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D05DF7" w:rsidP="00D05DF7">
      <w:pPr>
        <w:jc w:val="center"/>
        <w:rPr>
          <w:color w:val="000000"/>
          <w:szCs w:val="28"/>
        </w:rPr>
      </w:pPr>
      <w:r w:rsidRPr="00C07278">
        <w:rPr>
          <w:color w:val="000000"/>
          <w:szCs w:val="28"/>
        </w:rPr>
        <w:t xml:space="preserve">от </w:t>
      </w:r>
      <w:r>
        <w:rPr>
          <w:color w:val="000000"/>
          <w:szCs w:val="28"/>
        </w:rPr>
        <w:t>___</w:t>
      </w:r>
      <w:r w:rsidR="003A0DC9">
        <w:rPr>
          <w:color w:val="000000"/>
          <w:szCs w:val="28"/>
        </w:rPr>
        <w:t xml:space="preserve">  января  2023</w:t>
      </w:r>
      <w:r w:rsidRPr="00C07278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 xml:space="preserve">     </w:t>
      </w:r>
      <w:proofErr w:type="gramStart"/>
      <w:r>
        <w:rPr>
          <w:color w:val="000000"/>
          <w:szCs w:val="28"/>
        </w:rPr>
        <w:t>-п</w:t>
      </w:r>
      <w:proofErr w:type="gramEnd"/>
      <w:r>
        <w:rPr>
          <w:color w:val="000000"/>
          <w:szCs w:val="28"/>
        </w:rPr>
        <w:t>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3C1F4C" w:rsidRDefault="003C1F4C" w:rsidP="00D05DF7">
      <w:pPr>
        <w:jc w:val="center"/>
      </w:pPr>
    </w:p>
    <w:p w:rsidR="003A0DC9" w:rsidRDefault="003A0DC9" w:rsidP="00D05DF7">
      <w:pPr>
        <w:jc w:val="center"/>
        <w:rPr>
          <w:b/>
        </w:rPr>
      </w:pPr>
      <w:r w:rsidRPr="003A0DC9">
        <w:rPr>
          <w:b/>
        </w:rPr>
        <w:t>О назначении публичных слушаний</w:t>
      </w:r>
    </w:p>
    <w:p w:rsidR="003A0DC9" w:rsidRDefault="003A0DC9" w:rsidP="00D05DF7">
      <w:pPr>
        <w:jc w:val="center"/>
        <w:rPr>
          <w:b/>
        </w:rPr>
      </w:pPr>
    </w:p>
    <w:p w:rsidR="003C1F4C" w:rsidRDefault="003C1F4C" w:rsidP="00D05DF7">
      <w:pPr>
        <w:jc w:val="center"/>
        <w:rPr>
          <w:b/>
        </w:rPr>
      </w:pPr>
    </w:p>
    <w:p w:rsidR="00167569" w:rsidRDefault="003A0DC9" w:rsidP="003A0DC9">
      <w:pPr>
        <w:jc w:val="both"/>
      </w:pPr>
      <w:r>
        <w:tab/>
        <w:t xml:space="preserve">В соответствии с Градостроительным кодексом Российской Федерации Федеральным </w:t>
      </w:r>
      <w:r w:rsidR="00C63F5C">
        <w:t xml:space="preserve">законом от </w:t>
      </w:r>
      <w:r w:rsidR="00AB2CE9">
        <w:t xml:space="preserve">6 октября </w:t>
      </w:r>
      <w:r>
        <w:t>2003</w:t>
      </w:r>
      <w:r w:rsidR="00AB2CE9">
        <w:t xml:space="preserve"> года </w:t>
      </w:r>
      <w:r>
        <w:t>№ 131-ФЗ «Об общих принципах организации местного самоуправления в Российской Федерации», Поло</w:t>
      </w:r>
      <w:r w:rsidR="008C1B08">
        <w:t xml:space="preserve">жением об </w:t>
      </w:r>
      <w:proofErr w:type="spellStart"/>
      <w:r w:rsidR="008C1B08">
        <w:t>огранизации</w:t>
      </w:r>
      <w:proofErr w:type="spellEnd"/>
      <w:r w:rsidR="008C1B08">
        <w:t xml:space="preserve"> и проведении публичных слушаний на территории Шенкурского </w:t>
      </w:r>
      <w:proofErr w:type="spellStart"/>
      <w:r w:rsidR="008C1B08">
        <w:t>муниципиального</w:t>
      </w:r>
      <w:proofErr w:type="spellEnd"/>
      <w:r w:rsidR="008C1B08">
        <w:t xml:space="preserve"> округа Архангельской области, утвержденным решением Собранием депутатов Шенкурского муниципального округа Архангельской области от 28</w:t>
      </w:r>
      <w:r w:rsidR="00AB2CE9">
        <w:t xml:space="preserve"> октября </w:t>
      </w:r>
      <w:r w:rsidR="008C1B08">
        <w:t>2022</w:t>
      </w:r>
      <w:r w:rsidR="00AB2CE9">
        <w:t xml:space="preserve"> года       </w:t>
      </w:r>
      <w:r w:rsidR="008C1B08">
        <w:t xml:space="preserve"> № 10 </w:t>
      </w:r>
      <w:r w:rsidR="00167569"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167569" w:rsidRPr="00167569">
        <w:rPr>
          <w:b/>
        </w:rPr>
        <w:t>п</w:t>
      </w:r>
      <w:proofErr w:type="spellEnd"/>
      <w:proofErr w:type="gramEnd"/>
      <w:r w:rsidR="00167569" w:rsidRPr="00167569">
        <w:rPr>
          <w:b/>
        </w:rPr>
        <w:t xml:space="preserve"> </w:t>
      </w:r>
      <w:proofErr w:type="gramStart"/>
      <w:r w:rsidR="00167569" w:rsidRPr="00167569">
        <w:rPr>
          <w:b/>
        </w:rPr>
        <w:t>о</w:t>
      </w:r>
      <w:proofErr w:type="gramEnd"/>
      <w:r w:rsidR="00167569" w:rsidRPr="00167569">
        <w:rPr>
          <w:b/>
        </w:rPr>
        <w:t xml:space="preserve"> с т а </w:t>
      </w:r>
      <w:proofErr w:type="spellStart"/>
      <w:r w:rsidR="00167569" w:rsidRPr="00167569">
        <w:rPr>
          <w:b/>
        </w:rPr>
        <w:t>н</w:t>
      </w:r>
      <w:proofErr w:type="spellEnd"/>
      <w:r w:rsidR="00167569" w:rsidRPr="00167569">
        <w:rPr>
          <w:b/>
        </w:rPr>
        <w:t xml:space="preserve"> о в л я е т:</w:t>
      </w:r>
      <w:r w:rsidR="00167569">
        <w:t xml:space="preserve"> </w:t>
      </w:r>
    </w:p>
    <w:p w:rsidR="00167569" w:rsidRDefault="00167569" w:rsidP="003A0DC9">
      <w:pPr>
        <w:jc w:val="both"/>
      </w:pPr>
      <w:r>
        <w:tab/>
        <w:t xml:space="preserve">1. Назначить публичные слушания по вопросу предоставления </w:t>
      </w:r>
      <w:proofErr w:type="spellStart"/>
      <w:r>
        <w:t>резрешения</w:t>
      </w:r>
      <w:proofErr w:type="spellEnd"/>
      <w:r>
        <w:t xml:space="preserve"> на условно разрешенный вид использования:</w:t>
      </w:r>
    </w:p>
    <w:p w:rsidR="00167569" w:rsidRDefault="00167569" w:rsidP="00167569">
      <w:pPr>
        <w:jc w:val="both"/>
      </w:pPr>
      <w:r>
        <w:tab/>
        <w:t xml:space="preserve">1.1   «малоэтажная многоквартирная жилая застройка» (код 2.1.1) для земельного участка с кадастровым номером  </w:t>
      </w:r>
      <w:r w:rsidRPr="00167569">
        <w:t>29:20:130164:2</w:t>
      </w:r>
      <w:r>
        <w:t>, площадью 1540 кв.м., расположенного на землях населенных пунктов по адресу:</w:t>
      </w:r>
      <w:r w:rsidR="00AB2CE9">
        <w:t xml:space="preserve"> </w:t>
      </w:r>
      <w:r>
        <w:t xml:space="preserve">Архангельская область, </w:t>
      </w:r>
      <w:proofErr w:type="gramStart"/>
      <w:r>
        <w:t>г</w:t>
      </w:r>
      <w:proofErr w:type="gramEnd"/>
      <w:r>
        <w:t xml:space="preserve">. Шенкурск, ул. </w:t>
      </w:r>
      <w:proofErr w:type="spellStart"/>
      <w:r>
        <w:t>Семакова</w:t>
      </w:r>
      <w:proofErr w:type="spellEnd"/>
      <w:r>
        <w:t>, д. 15;</w:t>
      </w:r>
    </w:p>
    <w:p w:rsidR="00167569" w:rsidRDefault="00167569" w:rsidP="00167569">
      <w:pPr>
        <w:jc w:val="both"/>
      </w:pPr>
      <w:r>
        <w:tab/>
        <w:t xml:space="preserve">1.2   «малоэтажная многоквартирная жилая застройка» (код 2.1.1) для земельного участка с кадастровым </w:t>
      </w:r>
      <w:r w:rsidRPr="00AB2CE9">
        <w:t>номером</w:t>
      </w:r>
      <w:r w:rsidR="00AB2CE9">
        <w:t xml:space="preserve"> 29:20:130122:333,</w:t>
      </w:r>
      <w:r w:rsidRPr="00AB2CE9">
        <w:t xml:space="preserve"> площадью</w:t>
      </w:r>
      <w:r>
        <w:t xml:space="preserve"> 1467 кв.м., расположенного на землях населенных пунктов по адресу: Архангельская область, </w:t>
      </w:r>
      <w:proofErr w:type="gramStart"/>
      <w:r>
        <w:t>г</w:t>
      </w:r>
      <w:proofErr w:type="gramEnd"/>
      <w:r>
        <w:t>. Шенкурск, перекресток Мира Ломоносова;</w:t>
      </w:r>
    </w:p>
    <w:p w:rsidR="00167569" w:rsidRDefault="00E972BF" w:rsidP="00E972BF">
      <w:pPr>
        <w:ind w:firstLine="708"/>
        <w:jc w:val="both"/>
      </w:pPr>
      <w:r>
        <w:t>1.3</w:t>
      </w:r>
      <w:r w:rsidR="00167569">
        <w:t xml:space="preserve"> «малоэтажная многоквартирная жилая застройка» (код 2.1.1)</w:t>
      </w:r>
      <w:r w:rsidR="00AB2CE9">
        <w:t xml:space="preserve">             </w:t>
      </w:r>
      <w:r w:rsidR="00167569">
        <w:t xml:space="preserve">объекты гаражного назначения (код 2.7.1) для земельного участка с кадастровым номером </w:t>
      </w:r>
      <w:r w:rsidR="00475503">
        <w:t>29:20:130108:ЗУ</w:t>
      </w:r>
      <w:proofErr w:type="gramStart"/>
      <w:r w:rsidR="00475503">
        <w:t>1</w:t>
      </w:r>
      <w:proofErr w:type="gramEnd"/>
      <w:r w:rsidR="00167569" w:rsidRPr="00167569">
        <w:t>,</w:t>
      </w:r>
      <w:r>
        <w:t xml:space="preserve"> площадью 29</w:t>
      </w:r>
      <w:r w:rsidR="00167569">
        <w:t xml:space="preserve"> кв.м., расположенного на землях населенных пунктов по адресу: Архангельская область, </w:t>
      </w:r>
      <w:proofErr w:type="gramStart"/>
      <w:r w:rsidR="00167569">
        <w:t>г</w:t>
      </w:r>
      <w:proofErr w:type="gramEnd"/>
      <w:r w:rsidR="00167569">
        <w:t xml:space="preserve">. Шенкурск, </w:t>
      </w:r>
      <w:r>
        <w:t xml:space="preserve">ул. </w:t>
      </w:r>
      <w:r w:rsidR="00167569">
        <w:t>Ломоносова</w:t>
      </w:r>
      <w:r>
        <w:t xml:space="preserve"> 1</w:t>
      </w:r>
      <w:r w:rsidR="00475503">
        <w:t>, стр. 1, бокс №2;</w:t>
      </w:r>
    </w:p>
    <w:p w:rsidR="00E972BF" w:rsidRDefault="00E972BF" w:rsidP="00E972BF">
      <w:pPr>
        <w:ind w:firstLine="708"/>
        <w:jc w:val="both"/>
      </w:pPr>
      <w:r>
        <w:t>1.4 «малоэтажная многоквартирная</w:t>
      </w:r>
      <w:r w:rsidR="00AB2CE9">
        <w:t xml:space="preserve"> жилая застройка» (код 2.1.1) </w:t>
      </w:r>
      <w:r>
        <w:t xml:space="preserve">объекты гаражного назначения (код 2.7.1) для земельного участка с кадастровым номером </w:t>
      </w:r>
      <w:r w:rsidR="00475503">
        <w:t>29:20:130201:ЗУ</w:t>
      </w:r>
      <w:proofErr w:type="gramStart"/>
      <w:r w:rsidR="00475503">
        <w:t>1</w:t>
      </w:r>
      <w:proofErr w:type="gramEnd"/>
      <w:r w:rsidRPr="00167569">
        <w:t>,</w:t>
      </w:r>
      <w:r>
        <w:t xml:space="preserve"> площадью 48 кв.м., </w:t>
      </w:r>
      <w:r>
        <w:lastRenderedPageBreak/>
        <w:t xml:space="preserve">расположенного на землях населенных пунктов по адресу: Архангельская область, </w:t>
      </w:r>
      <w:proofErr w:type="gramStart"/>
      <w:r>
        <w:t>г</w:t>
      </w:r>
      <w:proofErr w:type="gramEnd"/>
      <w:r>
        <w:t>. Шенкурск, ул. Красноармейская, в районе дома № 27;</w:t>
      </w:r>
    </w:p>
    <w:p w:rsidR="00E972BF" w:rsidRDefault="00E972BF" w:rsidP="00E972BF">
      <w:pPr>
        <w:ind w:firstLine="708"/>
        <w:jc w:val="both"/>
      </w:pPr>
      <w:r>
        <w:t>1.5 «малоэтажная многоквартирна</w:t>
      </w:r>
      <w:r w:rsidR="00AB2CE9">
        <w:t xml:space="preserve">я жилая застройка» (код 2.1.1) </w:t>
      </w:r>
      <w:r>
        <w:t xml:space="preserve"> объекты гаражного назначения (код 2.7.1) для земельного участка с кадастровым номером 29:20:130101:140</w:t>
      </w:r>
      <w:r w:rsidRPr="00167569">
        <w:t>,</w:t>
      </w:r>
      <w:r>
        <w:t xml:space="preserve"> площадью 80 кв.м., расположенного на землях населенных пунктов по адресу: Архангельская область, г. Шенкурск, ул. Красноармейская, д. 15, стр.</w:t>
      </w:r>
      <w:r w:rsidR="00346520">
        <w:t>1</w:t>
      </w:r>
      <w:r>
        <w:t>;</w:t>
      </w:r>
    </w:p>
    <w:p w:rsidR="00E972BF" w:rsidRDefault="00E972BF" w:rsidP="00E972BF">
      <w:pPr>
        <w:ind w:firstLine="708"/>
        <w:jc w:val="both"/>
      </w:pPr>
      <w:r>
        <w:t xml:space="preserve">1.6 «малоэтажная многоквартирная жилая застройка» (код 2.1.1) для земельного участка с кадастровым номером  </w:t>
      </w:r>
      <w:r w:rsidRPr="00167569">
        <w:t>29:20:</w:t>
      </w:r>
      <w:r w:rsidR="00475503">
        <w:t>130149:247</w:t>
      </w:r>
      <w:r>
        <w:t xml:space="preserve">, площадью </w:t>
      </w:r>
      <w:r w:rsidR="00475503">
        <w:t>732</w:t>
      </w:r>
      <w:r>
        <w:t xml:space="preserve"> кв.м., расположенного на землях населенных пунктов по адресу:</w:t>
      </w:r>
      <w:r w:rsidR="00AB2CE9">
        <w:t xml:space="preserve"> </w:t>
      </w:r>
      <w:r>
        <w:t xml:space="preserve">Архангельская область, </w:t>
      </w:r>
      <w:proofErr w:type="gramStart"/>
      <w:r>
        <w:t>г</w:t>
      </w:r>
      <w:proofErr w:type="gramEnd"/>
      <w:r>
        <w:t xml:space="preserve">. Шенкурск, </w:t>
      </w:r>
      <w:r w:rsidR="00475503">
        <w:t>ул. Ленина, д. 24А.</w:t>
      </w:r>
    </w:p>
    <w:p w:rsidR="00475503" w:rsidRDefault="00475503" w:rsidP="00E972BF">
      <w:pPr>
        <w:ind w:firstLine="708"/>
        <w:jc w:val="both"/>
      </w:pPr>
      <w:r>
        <w:t xml:space="preserve">2. Публичные слушания провести </w:t>
      </w:r>
      <w:r w:rsidR="009C6B30">
        <w:t>28 февраля 2023 года в 11:00</w:t>
      </w:r>
      <w:r>
        <w:t xml:space="preserve"> в дистанционном формате с использованием </w:t>
      </w:r>
      <w:proofErr w:type="spellStart"/>
      <w:r>
        <w:t>информационно</w:t>
      </w:r>
      <w:r w:rsidR="00752AF8">
        <w:t>-комуницкационной</w:t>
      </w:r>
      <w:proofErr w:type="spellEnd"/>
      <w:r w:rsidR="00752AF8">
        <w:t xml:space="preserve"> сети интернет по адресу: </w:t>
      </w:r>
      <w:hyperlink r:id="rId4" w:history="1">
        <w:r w:rsidR="00752AF8" w:rsidRPr="00133667">
          <w:rPr>
            <w:rStyle w:val="a3"/>
            <w:lang w:val="en-US"/>
          </w:rPr>
          <w:t>http</w:t>
        </w:r>
        <w:r w:rsidR="00752AF8" w:rsidRPr="00133667">
          <w:rPr>
            <w:rStyle w:val="a3"/>
          </w:rPr>
          <w:t>://</w:t>
        </w:r>
        <w:proofErr w:type="spellStart"/>
        <w:r w:rsidR="00752AF8" w:rsidRPr="00133667">
          <w:rPr>
            <w:rStyle w:val="a3"/>
            <w:lang w:val="en-US"/>
          </w:rPr>
          <w:t>vk</w:t>
        </w:r>
        <w:proofErr w:type="spellEnd"/>
        <w:r w:rsidR="00752AF8" w:rsidRPr="00133667">
          <w:rPr>
            <w:rStyle w:val="a3"/>
          </w:rPr>
          <w:t>.</w:t>
        </w:r>
        <w:r w:rsidR="00752AF8" w:rsidRPr="00133667">
          <w:rPr>
            <w:rStyle w:val="a3"/>
            <w:lang w:val="en-US"/>
          </w:rPr>
          <w:t>com</w:t>
        </w:r>
        <w:r w:rsidR="00752AF8" w:rsidRPr="00133667">
          <w:rPr>
            <w:rStyle w:val="a3"/>
          </w:rPr>
          <w:t>/</w:t>
        </w:r>
        <w:proofErr w:type="spellStart"/>
        <w:r w:rsidR="00752AF8" w:rsidRPr="00133667">
          <w:rPr>
            <w:rStyle w:val="a3"/>
            <w:lang w:val="en-US"/>
          </w:rPr>
          <w:t>shenradm</w:t>
        </w:r>
        <w:proofErr w:type="spellEnd"/>
      </w:hyperlink>
    </w:p>
    <w:p w:rsidR="00752AF8" w:rsidRDefault="00752AF8" w:rsidP="00E972BF">
      <w:pPr>
        <w:ind w:firstLine="708"/>
        <w:jc w:val="both"/>
      </w:pPr>
      <w:r>
        <w:t>3. Назначить временную комиссию по проведению публичных слушаний</w:t>
      </w:r>
      <w:r w:rsidR="00787C7A" w:rsidRPr="00787C7A">
        <w:t xml:space="preserve"> </w:t>
      </w:r>
      <w:r w:rsidR="00787C7A">
        <w:t>в составе:</w:t>
      </w:r>
    </w:p>
    <w:p w:rsidR="00787C7A" w:rsidRDefault="00787C7A" w:rsidP="00E972BF">
      <w:pPr>
        <w:ind w:firstLine="708"/>
        <w:jc w:val="both"/>
      </w:pPr>
      <w:r>
        <w:t>Колобова С.В. – заместитель главы – руководитель аппарата администрации Шенкурского муниципального округа Архангельской области, председатель комиссии;</w:t>
      </w:r>
    </w:p>
    <w:p w:rsidR="00787C7A" w:rsidRDefault="00787C7A" w:rsidP="00E972BF">
      <w:pPr>
        <w:ind w:firstLine="708"/>
        <w:jc w:val="both"/>
      </w:pPr>
      <w:r>
        <w:t xml:space="preserve">Росляков А.А. – заместитель главы администрации Шенкурского </w:t>
      </w:r>
      <w:proofErr w:type="spellStart"/>
      <w:r>
        <w:t>мунципального</w:t>
      </w:r>
      <w:proofErr w:type="spellEnd"/>
      <w:r>
        <w:t xml:space="preserve"> округа Архангельской области по инфраструктуре, заместитель председателя комиссии;</w:t>
      </w:r>
    </w:p>
    <w:p w:rsidR="00787C7A" w:rsidRDefault="00C63F5C" w:rsidP="00E972BF">
      <w:pPr>
        <w:ind w:firstLine="708"/>
        <w:jc w:val="both"/>
      </w:pPr>
      <w:proofErr w:type="spellStart"/>
      <w:r>
        <w:t>Жигульская</w:t>
      </w:r>
      <w:proofErr w:type="spellEnd"/>
      <w:r>
        <w:t xml:space="preserve"> О.А. – </w:t>
      </w:r>
      <w:r w:rsidR="00787C7A" w:rsidRPr="00787C7A">
        <w:t>начальник отдела имущественных и земельных отношений</w:t>
      </w:r>
      <w:r w:rsidR="00F3572F">
        <w:t xml:space="preserve"> админ</w:t>
      </w:r>
      <w:r w:rsidR="00787C7A">
        <w:t>и</w:t>
      </w:r>
      <w:r w:rsidR="00F3572F">
        <w:t>стра</w:t>
      </w:r>
      <w:r w:rsidR="00787C7A">
        <w:t>ции Шенкурского муниципального округа Архангельской области;</w:t>
      </w:r>
    </w:p>
    <w:p w:rsidR="00787C7A" w:rsidRDefault="00787C7A" w:rsidP="00E972BF">
      <w:pPr>
        <w:ind w:firstLine="708"/>
        <w:jc w:val="both"/>
      </w:pPr>
      <w:r>
        <w:t>Шошина К.Б. – ведущий специалист отдела архитектуры и строительства администрации Шенкурского муниципального округа Архангельской области;</w:t>
      </w:r>
    </w:p>
    <w:p w:rsidR="00787C7A" w:rsidRDefault="00787C7A" w:rsidP="00E972BF">
      <w:pPr>
        <w:ind w:firstLine="708"/>
        <w:jc w:val="both"/>
      </w:pPr>
      <w:r>
        <w:t xml:space="preserve">Григорьев С.Г. – </w:t>
      </w:r>
      <w:r w:rsidR="00C8430D">
        <w:t xml:space="preserve">главный специалист правового отдела администрации Шенкурского </w:t>
      </w:r>
      <w:proofErr w:type="spellStart"/>
      <w:r w:rsidR="00C8430D">
        <w:t>мунципального</w:t>
      </w:r>
      <w:proofErr w:type="spellEnd"/>
      <w:r w:rsidR="00C8430D">
        <w:t xml:space="preserve"> округа Архангельской области;</w:t>
      </w:r>
    </w:p>
    <w:p w:rsidR="00787C7A" w:rsidRDefault="00787C7A" w:rsidP="00E972BF">
      <w:pPr>
        <w:ind w:firstLine="708"/>
        <w:jc w:val="both"/>
      </w:pPr>
      <w:proofErr w:type="spellStart"/>
      <w:r>
        <w:t>Долгобородова</w:t>
      </w:r>
      <w:proofErr w:type="spellEnd"/>
      <w:r>
        <w:t xml:space="preserve"> Т.В. – ведущий </w:t>
      </w:r>
      <w:r w:rsidRPr="00787C7A">
        <w:t xml:space="preserve">специалист отдела имущественных и земельных отношений </w:t>
      </w:r>
      <w:r>
        <w:t xml:space="preserve">администрации Шенкурского </w:t>
      </w:r>
      <w:proofErr w:type="spellStart"/>
      <w:r>
        <w:t>мунципального</w:t>
      </w:r>
      <w:proofErr w:type="spellEnd"/>
      <w:r>
        <w:t xml:space="preserve"> района Архангельской области.</w:t>
      </w:r>
    </w:p>
    <w:p w:rsidR="00787C7A" w:rsidRDefault="00787C7A" w:rsidP="00E972BF">
      <w:pPr>
        <w:ind w:firstLine="708"/>
        <w:jc w:val="both"/>
      </w:pPr>
      <w:r>
        <w:t>4. Установить, что прием письменных пред</w:t>
      </w:r>
      <w:r w:rsidR="00C8430D">
        <w:t>ложений по проектам</w:t>
      </w:r>
      <w:r w:rsidR="000C0EF0">
        <w:t xml:space="preserve"> постановлений</w:t>
      </w:r>
      <w:r>
        <w:t xml:space="preserve"> администрации Шенкурского </w:t>
      </w:r>
      <w:proofErr w:type="spellStart"/>
      <w:r>
        <w:t>мунципального</w:t>
      </w:r>
      <w:proofErr w:type="spellEnd"/>
      <w:r>
        <w:t xml:space="preserve"> округа о предоставлении разрешения на условно разрешенный вид </w:t>
      </w:r>
      <w:r w:rsidR="00F3572F">
        <w:t xml:space="preserve">использования земельного участка с кадастровыми номерами: </w:t>
      </w:r>
      <w:r w:rsidR="00F3572F" w:rsidRPr="00167569">
        <w:t>29:20:130164:2</w:t>
      </w:r>
      <w:r w:rsidR="00F3572F">
        <w:t>,</w:t>
      </w:r>
      <w:r w:rsidR="00AB2CE9">
        <w:t xml:space="preserve"> 29:20:130122:333, </w:t>
      </w:r>
      <w:r w:rsidR="00F3572F">
        <w:t>29:20:130108:ЗУ</w:t>
      </w:r>
      <w:proofErr w:type="gramStart"/>
      <w:r w:rsidR="00F3572F">
        <w:t>1</w:t>
      </w:r>
      <w:proofErr w:type="gramEnd"/>
      <w:r w:rsidR="00F3572F">
        <w:t>,</w:t>
      </w:r>
      <w:r w:rsidR="00F3572F" w:rsidRPr="00F3572F">
        <w:t xml:space="preserve"> </w:t>
      </w:r>
      <w:r w:rsidR="00F3572F">
        <w:t>29:20:130201:ЗУ</w:t>
      </w:r>
      <w:proofErr w:type="gramStart"/>
      <w:r w:rsidR="00F3572F">
        <w:t>1</w:t>
      </w:r>
      <w:proofErr w:type="gramEnd"/>
      <w:r w:rsidR="00F3572F">
        <w:t>,</w:t>
      </w:r>
      <w:r w:rsidR="00F3572F" w:rsidRPr="00F3572F">
        <w:t xml:space="preserve"> </w:t>
      </w:r>
      <w:r w:rsidR="00F3572F">
        <w:t>29:20:130101:140,</w:t>
      </w:r>
      <w:r w:rsidR="00F3572F" w:rsidRPr="00F3572F">
        <w:t xml:space="preserve"> </w:t>
      </w:r>
      <w:r w:rsidR="00F3572F" w:rsidRPr="00167569">
        <w:t>29:20:</w:t>
      </w:r>
      <w:r w:rsidR="00F3572F">
        <w:t xml:space="preserve">130149:247, предоставление информации о порядке ознакомления </w:t>
      </w:r>
      <w:r w:rsidR="00C8430D">
        <w:t>ил</w:t>
      </w:r>
      <w:r w:rsidR="00F3572F">
        <w:t xml:space="preserve">и получения документов, предполагаемых к рассмотрению на слушаниях осуществляется в здании администрации Шенкурского муниципального округа по адресу: г. Шенкурск, ул. Кудрявцева, д. 26, кабинет № 11, </w:t>
      </w:r>
      <w:r w:rsidR="00C63F5C">
        <w:t xml:space="preserve">               </w:t>
      </w:r>
      <w:r w:rsidR="00F3572F">
        <w:t xml:space="preserve">с </w:t>
      </w:r>
      <w:r w:rsidR="00AB2CE9">
        <w:t xml:space="preserve">27 января </w:t>
      </w:r>
      <w:r w:rsidR="009C6B30">
        <w:t>2023 года по 27</w:t>
      </w:r>
      <w:r w:rsidR="00AB2CE9">
        <w:t xml:space="preserve"> февраля </w:t>
      </w:r>
      <w:r w:rsidR="009C6B30">
        <w:t>2023 года с 9.00 до 17.00 часов.</w:t>
      </w:r>
    </w:p>
    <w:p w:rsidR="00F3572F" w:rsidRDefault="00F3572F" w:rsidP="00E972BF">
      <w:pPr>
        <w:ind w:firstLine="708"/>
        <w:jc w:val="both"/>
      </w:pPr>
      <w:r>
        <w:t>5.  Настоящее постановление и проект</w:t>
      </w:r>
      <w:r w:rsidR="000C0EF0">
        <w:t>ы</w:t>
      </w:r>
      <w:r>
        <w:t xml:space="preserve"> постановл</w:t>
      </w:r>
      <w:r w:rsidR="000C0EF0">
        <w:t>ений</w:t>
      </w:r>
      <w:r>
        <w:t xml:space="preserve"> администрации Шенкурского </w:t>
      </w:r>
      <w:proofErr w:type="spellStart"/>
      <w:r>
        <w:t>муницпального</w:t>
      </w:r>
      <w:proofErr w:type="spellEnd"/>
      <w:r>
        <w:t xml:space="preserve"> округа о предоставлении разрешения на </w:t>
      </w:r>
      <w:r>
        <w:lastRenderedPageBreak/>
        <w:t>условно разрешенный вид использования земельного участка с кадастровыми номерами:</w:t>
      </w:r>
      <w:r w:rsidR="000C0EF0">
        <w:t xml:space="preserve"> </w:t>
      </w:r>
      <w:r w:rsidRPr="00167569">
        <w:t>29:20:130164:2</w:t>
      </w:r>
      <w:r w:rsidR="00AB2CE9">
        <w:t xml:space="preserve">, 29:20:130122:333, </w:t>
      </w:r>
      <w:r>
        <w:t>29:20:130108:ЗУ</w:t>
      </w:r>
      <w:proofErr w:type="gramStart"/>
      <w:r>
        <w:t>1</w:t>
      </w:r>
      <w:proofErr w:type="gramEnd"/>
      <w:r>
        <w:t>,</w:t>
      </w:r>
      <w:r w:rsidRPr="00F3572F">
        <w:t xml:space="preserve"> </w:t>
      </w:r>
      <w:r>
        <w:t>29:20:130201:ЗУ</w:t>
      </w:r>
      <w:proofErr w:type="gramStart"/>
      <w:r>
        <w:t>1</w:t>
      </w:r>
      <w:proofErr w:type="gramEnd"/>
      <w:r>
        <w:t>,</w:t>
      </w:r>
      <w:r w:rsidRPr="00F3572F">
        <w:t xml:space="preserve"> </w:t>
      </w:r>
      <w:r>
        <w:t>29:20:130101:140,</w:t>
      </w:r>
      <w:r w:rsidRPr="00F3572F">
        <w:t xml:space="preserve"> </w:t>
      </w:r>
      <w:r w:rsidRPr="00167569">
        <w:t>29:20:</w:t>
      </w:r>
      <w:r>
        <w:t xml:space="preserve">130149:247 опубликовать в информационном бюллетене </w:t>
      </w:r>
      <w:r w:rsidR="0086028C">
        <w:t>«</w:t>
      </w:r>
      <w:r>
        <w:t xml:space="preserve">Шенкурский муниципальный </w:t>
      </w:r>
      <w:r w:rsidR="0086028C">
        <w:t xml:space="preserve">вестник» и разместить на официальном сайте администрации Шенкурского муниципального округа </w:t>
      </w:r>
      <w:proofErr w:type="spellStart"/>
      <w:r w:rsidR="0086028C">
        <w:t>Архангелской</w:t>
      </w:r>
      <w:proofErr w:type="spellEnd"/>
      <w:r w:rsidR="0086028C">
        <w:t xml:space="preserve"> области. </w:t>
      </w:r>
    </w:p>
    <w:p w:rsidR="00C8430D" w:rsidRDefault="00C8430D" w:rsidP="00E972BF">
      <w:pPr>
        <w:ind w:firstLine="708"/>
        <w:jc w:val="both"/>
      </w:pPr>
    </w:p>
    <w:p w:rsidR="00C8430D" w:rsidRDefault="00C8430D" w:rsidP="00E972BF">
      <w:pPr>
        <w:ind w:firstLine="708"/>
        <w:jc w:val="both"/>
      </w:pPr>
    </w:p>
    <w:p w:rsidR="0086028C" w:rsidRPr="0086028C" w:rsidRDefault="0086028C" w:rsidP="0086028C">
      <w:pPr>
        <w:jc w:val="both"/>
        <w:rPr>
          <w:b/>
        </w:rPr>
      </w:pPr>
      <w:r w:rsidRPr="0086028C">
        <w:rPr>
          <w:b/>
        </w:rPr>
        <w:t xml:space="preserve">Глава Шенкурского муниципального округа </w:t>
      </w:r>
      <w:r>
        <w:rPr>
          <w:b/>
        </w:rPr>
        <w:t xml:space="preserve">                  О.И. Красникова</w:t>
      </w:r>
    </w:p>
    <w:p w:rsidR="00E972BF" w:rsidRDefault="00E972BF" w:rsidP="00E972BF">
      <w:pPr>
        <w:ind w:firstLine="708"/>
        <w:jc w:val="both"/>
      </w:pPr>
    </w:p>
    <w:p w:rsidR="00E972BF" w:rsidRDefault="00E972BF" w:rsidP="00E972BF">
      <w:pPr>
        <w:ind w:firstLine="708"/>
        <w:jc w:val="both"/>
      </w:pPr>
    </w:p>
    <w:p w:rsidR="00E972BF" w:rsidRPr="00E972BF" w:rsidRDefault="00E972BF" w:rsidP="00E972BF">
      <w:pPr>
        <w:ind w:firstLine="708"/>
        <w:jc w:val="both"/>
      </w:pPr>
    </w:p>
    <w:p w:rsidR="00167569" w:rsidRPr="00690EEC" w:rsidRDefault="00167569" w:rsidP="00167569">
      <w:pPr>
        <w:jc w:val="both"/>
        <w:rPr>
          <w:b/>
        </w:rPr>
      </w:pPr>
    </w:p>
    <w:p w:rsidR="003A0DC9" w:rsidRDefault="003A0DC9" w:rsidP="003A0DC9">
      <w:pPr>
        <w:jc w:val="both"/>
      </w:pPr>
    </w:p>
    <w:p w:rsidR="00167569" w:rsidRPr="003A0DC9" w:rsidRDefault="00167569" w:rsidP="003A0DC9">
      <w:pPr>
        <w:jc w:val="both"/>
      </w:pPr>
    </w:p>
    <w:sectPr w:rsidR="00167569" w:rsidRPr="003A0DC9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6F29D0"/>
    <w:rsid w:val="000C0EF0"/>
    <w:rsid w:val="00167569"/>
    <w:rsid w:val="002011CD"/>
    <w:rsid w:val="00346520"/>
    <w:rsid w:val="003A0DC9"/>
    <w:rsid w:val="003C1F4C"/>
    <w:rsid w:val="003C44E1"/>
    <w:rsid w:val="004239B3"/>
    <w:rsid w:val="00475503"/>
    <w:rsid w:val="006F29D0"/>
    <w:rsid w:val="00752AF8"/>
    <w:rsid w:val="00775A09"/>
    <w:rsid w:val="00787C7A"/>
    <w:rsid w:val="007D6673"/>
    <w:rsid w:val="0086028C"/>
    <w:rsid w:val="008A1534"/>
    <w:rsid w:val="008C1B08"/>
    <w:rsid w:val="008D41F1"/>
    <w:rsid w:val="00954608"/>
    <w:rsid w:val="009C6B30"/>
    <w:rsid w:val="00AB0DA0"/>
    <w:rsid w:val="00AB2CE9"/>
    <w:rsid w:val="00B12776"/>
    <w:rsid w:val="00C63F5C"/>
    <w:rsid w:val="00C8430D"/>
    <w:rsid w:val="00C9058E"/>
    <w:rsid w:val="00CB5F3D"/>
    <w:rsid w:val="00D05DF7"/>
    <w:rsid w:val="00DD2DA5"/>
    <w:rsid w:val="00E9231C"/>
    <w:rsid w:val="00E972BF"/>
    <w:rsid w:val="00F35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character" w:styleId="a3">
    <w:name w:val="Hyperlink"/>
    <w:basedOn w:val="a0"/>
    <w:uiPriority w:val="99"/>
    <w:unhideWhenUsed/>
    <w:rsid w:val="00752A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k.com/shenra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arhspec</cp:lastModifiedBy>
  <cp:revision>10</cp:revision>
  <cp:lastPrinted>2023-01-26T12:34:00Z</cp:lastPrinted>
  <dcterms:created xsi:type="dcterms:W3CDTF">2023-01-20T13:39:00Z</dcterms:created>
  <dcterms:modified xsi:type="dcterms:W3CDTF">2023-01-26T13:56:00Z</dcterms:modified>
</cp:coreProperties>
</file>